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  <w:bookmarkStart w:id="0" w:name="_GoBack"/>
      <w:bookmarkEnd w:id="0"/>
    </w:p>
    <w:p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="0050756D"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="0050756D" w:rsidRPr="002169DB">
        <w:rPr>
          <w:rFonts w:ascii="Times New Roman" w:hAnsi="Times New Roman"/>
          <w:snapToGrid/>
          <w:lang w:eastAsia="hr-HR" w:bidi="ta-IN"/>
        </w:rPr>
        <w:t>:</w:t>
      </w: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2169DB" w:rsidTr="00CD1112">
        <w:trPr>
          <w:trHeight w:val="572"/>
        </w:trPr>
        <w:tc>
          <w:tcPr>
            <w:tcW w:w="8330" w:type="dxa"/>
            <w:shd w:val="clear" w:color="auto" w:fill="F2DBDB"/>
          </w:tcPr>
          <w:p w:rsidR="00DB704E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356C86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2169DB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356C86">
              <w:rPr>
                <w:rFonts w:ascii="Times New Roman" w:hAnsi="Times New Roman"/>
                <w:szCs w:val="22"/>
                <w:lang w:val="hr-HR"/>
              </w:rPr>
              <w:t xml:space="preserve"> za njegovo provođenje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, te znanja o problemima koji se rješavaju ovim Natječajem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6A2AB4" w:rsidP="006A2AB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DB3BC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–</w:t>
            </w:r>
            <w:r w:rsidR="00DB3BC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C50DA8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 x 2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6A2AB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6A2AB4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356C86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6A2AB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6A2AB4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85067E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85067E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85067E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85067E">
              <w:rPr>
                <w:rFonts w:ascii="Times New Roman" w:hAnsi="Times New Roman"/>
                <w:b/>
                <w:lang w:val="hr-HR"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85067E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2169DB" w:rsidTr="00CD1112">
        <w:trPr>
          <w:trHeight w:val="646"/>
        </w:trPr>
        <w:tc>
          <w:tcPr>
            <w:tcW w:w="8330" w:type="dxa"/>
            <w:shd w:val="clear" w:color="auto" w:fill="EAF1DD"/>
          </w:tcPr>
          <w:p w:rsidR="00DB704E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6A3CCF" w:rsidRPr="00356C86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356C86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>
              <w:rPr>
                <w:rFonts w:ascii="Times New Roman" w:hAnsi="Times New Roman"/>
                <w:bCs/>
                <w:szCs w:val="22"/>
                <w:lang w:val="hr-HR"/>
              </w:rPr>
              <w:t>/regionalnim/lokalnim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6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 xml:space="preserve"> Jesu li kvalitetno osmišljeni</w:t>
            </w:r>
            <w:r w:rsidR="001854DD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9F2245"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>mi</w:t>
            </w:r>
            <w:r w:rsidR="009F2245"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241D35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Uspostavlja li projekt model koji će druge organizacije moći primijeniti/ponoviti na 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356C86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</w:t>
            </w:r>
            <w:r w:rsidR="00413432" w:rsidRPr="00356C86">
              <w:rPr>
                <w:rFonts w:ascii="Times New Roman" w:hAnsi="Times New Roman"/>
                <w:szCs w:val="22"/>
              </w:rPr>
              <w:t>0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589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356C86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307DA1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641"/>
        </w:trPr>
        <w:tc>
          <w:tcPr>
            <w:tcW w:w="8330" w:type="dxa"/>
            <w:shd w:val="clear" w:color="auto" w:fill="C6D9F1"/>
          </w:tcPr>
          <w:p w:rsidR="00DB704E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6A3CCF" w:rsidRPr="00356C86" w:rsidRDefault="006A3CCF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DB704E" w:rsidRPr="002169DB" w:rsidRDefault="00FC10E6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6A2AB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2AB4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Projekt od inimne važnosti za Grad Dugo Selo</w:t>
            </w:r>
            <w:r w:rsidR="00CB0BEF">
              <w:rPr>
                <w:rFonts w:ascii="Times New Roman" w:hAnsi="Times New Roman"/>
                <w:b w:val="0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DB704E" w:rsidRPr="00884091" w:rsidRDefault="006A2AB4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(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</w:t>
            </w: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–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5</w:t>
            </w: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) x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6A2AB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D.2</w:t>
            </w:r>
            <w:r w:rsidR="00FC10E6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2AB4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Projekt je već provođen i prihvaćen od strane stanovniga Grada Dugog sela</w:t>
            </w:r>
          </w:p>
        </w:tc>
        <w:tc>
          <w:tcPr>
            <w:tcW w:w="2126" w:type="dxa"/>
            <w:shd w:val="clear" w:color="auto" w:fill="C6D9F1"/>
          </w:tcPr>
          <w:p w:rsidR="00DB704E" w:rsidRDefault="006A2AB4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(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</w:t>
            </w: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–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5</w:t>
            </w: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) x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 xml:space="preserve">(maksimalan broj bodova </w:t>
            </w:r>
            <w:r w:rsidR="00FC10E6" w:rsidRPr="00356C86">
              <w:rPr>
                <w:rFonts w:ascii="Times New Roman" w:hAnsi="Times New Roman"/>
              </w:rPr>
              <w:t>20</w:t>
            </w:r>
            <w:r w:rsidRPr="00356C8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lastRenderedPageBreak/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:rsidTr="006A3CCF"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="00B907B1">
        <w:rPr>
          <w:rFonts w:ascii="Times New Roman" w:hAnsi="Times New Roman"/>
          <w:szCs w:val="22"/>
          <w:lang w:val="hr-HR"/>
        </w:rPr>
        <w:t>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sectPr w:rsidR="00136FB6" w:rsidRPr="00F54737" w:rsidSect="006A3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2DE" w:rsidRDefault="00EA62DE">
      <w:r>
        <w:separator/>
      </w:r>
    </w:p>
  </w:endnote>
  <w:endnote w:type="continuationSeparator" w:id="0">
    <w:p w:rsidR="00EA62DE" w:rsidRDefault="00E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067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3F0" w:rsidRDefault="001643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2DE" w:rsidRDefault="00EA62DE">
      <w:r>
        <w:separator/>
      </w:r>
    </w:p>
  </w:footnote>
  <w:footnote w:type="continuationSeparator" w:id="0">
    <w:p w:rsidR="00EA62DE" w:rsidRDefault="00EA62DE">
      <w:r>
        <w:continuationSeparator/>
      </w:r>
    </w:p>
  </w:footnote>
  <w:footnote w:id="1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  <w:r w:rsidRPr="00C50DA8">
        <w:t xml:space="preserve">*ovi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</w:t>
      </w:r>
      <w:r w:rsidR="00715DD1" w:rsidRPr="00C50DA8">
        <w:t xml:space="preserve">se </w:t>
      </w:r>
      <w:r w:rsidRPr="00C50DA8">
        <w:t xml:space="preserve">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3F0" w:rsidRDefault="001643F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3"/>
    </w:tblGrid>
    <w:tr w:rsidR="00715DD1" w:rsidRPr="00647F3E" w:rsidTr="00246B90">
      <w:trPr>
        <w:jc w:val="right"/>
      </w:trPr>
      <w:tc>
        <w:tcPr>
          <w:tcW w:w="1643" w:type="dxa"/>
          <w:shd w:val="clear" w:color="auto" w:fill="auto"/>
        </w:tcPr>
        <w:p w:rsidR="00715DD1" w:rsidRPr="00647F3E" w:rsidRDefault="00647F3E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 xml:space="preserve">Obrazac </w:t>
          </w:r>
          <w:r w:rsidR="00715DD1"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>B</w:t>
          </w:r>
          <w:r w:rsidR="001643F0">
            <w:rPr>
              <w:rFonts w:ascii="Times New Roman" w:hAnsi="Times New Roman"/>
              <w:b/>
              <w:sz w:val="24"/>
              <w:szCs w:val="24"/>
              <w:lang w:val="hr-HR"/>
            </w:rPr>
            <w:t>9</w:t>
          </w:r>
        </w:p>
      </w:tc>
    </w:tr>
  </w:tbl>
  <w:p w:rsidR="00670E8F" w:rsidRPr="00670E8F" w:rsidRDefault="00670E8F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3F0" w:rsidRDefault="001643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2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481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5910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677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2AB4"/>
    <w:rsid w:val="006A3CCF"/>
    <w:rsid w:val="006A673B"/>
    <w:rsid w:val="006A714F"/>
    <w:rsid w:val="006A73A6"/>
    <w:rsid w:val="006B091E"/>
    <w:rsid w:val="006B27A5"/>
    <w:rsid w:val="006D1EDD"/>
    <w:rsid w:val="006D2E9A"/>
    <w:rsid w:val="006D536F"/>
    <w:rsid w:val="006D5E22"/>
    <w:rsid w:val="006E009D"/>
    <w:rsid w:val="006E0261"/>
    <w:rsid w:val="006E1FC0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3DD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067E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541E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8EE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22C3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2DE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16EACC-9AB4-4C6D-A2C5-43BBA22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439D-9305-4158-AC49-EF8C9F13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RUG-10</cp:lastModifiedBy>
  <cp:revision>2</cp:revision>
  <cp:lastPrinted>2015-12-22T07:06:00Z</cp:lastPrinted>
  <dcterms:created xsi:type="dcterms:W3CDTF">2019-02-04T11:09:00Z</dcterms:created>
  <dcterms:modified xsi:type="dcterms:W3CDTF">2019-02-04T11:09:00Z</dcterms:modified>
</cp:coreProperties>
</file>